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DD858" w14:textId="7E548F3D" w:rsidR="000334E4" w:rsidRPr="0039392A" w:rsidRDefault="000334E4" w:rsidP="000334E4">
      <w:pPr>
        <w:spacing w:after="0"/>
        <w:jc w:val="center"/>
        <w:rPr>
          <w:b/>
          <w:bCs/>
          <w:lang w:val="es-VE"/>
        </w:rPr>
      </w:pPr>
      <w:r w:rsidRPr="0039392A">
        <w:rPr>
          <w:b/>
          <w:bCs/>
          <w:lang w:val="es-VE"/>
        </w:rPr>
        <w:t>DANEON:</w:t>
      </w:r>
    </w:p>
    <w:p w14:paraId="63254328" w14:textId="20B2A337" w:rsidR="000334E4" w:rsidRDefault="000334E4" w:rsidP="00991B8A">
      <w:pPr>
        <w:spacing w:after="0"/>
        <w:jc w:val="center"/>
        <w:rPr>
          <w:b/>
          <w:bCs/>
          <w:lang w:val="es-VE"/>
        </w:rPr>
      </w:pPr>
      <w:r w:rsidRPr="0039392A">
        <w:rPr>
          <w:b/>
          <w:bCs/>
          <w:lang w:val="es-VE"/>
        </w:rPr>
        <w:t>EL PRODUCTOR MUSICAL DETRÁS DE GRAND</w:t>
      </w:r>
      <w:r w:rsidR="00991B8A" w:rsidRPr="0039392A">
        <w:rPr>
          <w:b/>
          <w:bCs/>
          <w:lang w:val="es-VE"/>
        </w:rPr>
        <w:t xml:space="preserve">ES </w:t>
      </w:r>
      <w:r w:rsidR="00991B8A">
        <w:rPr>
          <w:b/>
          <w:bCs/>
          <w:lang w:val="es-VE"/>
        </w:rPr>
        <w:t>É</w:t>
      </w:r>
      <w:r w:rsidR="00991B8A" w:rsidRPr="0039392A">
        <w:rPr>
          <w:b/>
          <w:bCs/>
          <w:lang w:val="es-VE"/>
        </w:rPr>
        <w:t xml:space="preserve">XITOS </w:t>
      </w:r>
      <w:r w:rsidRPr="0039392A">
        <w:rPr>
          <w:b/>
          <w:bCs/>
          <w:lang w:val="es-VE"/>
        </w:rPr>
        <w:t>DE LA MÚSICA LATINA, ESTRENA SU NUEVO SENCILLO</w:t>
      </w:r>
      <w:r w:rsidR="00991B8A">
        <w:rPr>
          <w:b/>
          <w:bCs/>
          <w:lang w:val="es-VE"/>
        </w:rPr>
        <w:t xml:space="preserve"> COMO SOLISTA</w:t>
      </w:r>
      <w:r w:rsidRPr="0039392A">
        <w:rPr>
          <w:b/>
          <w:bCs/>
          <w:lang w:val="es-VE"/>
        </w:rPr>
        <w:t>, “TU MIRÁ”</w:t>
      </w:r>
    </w:p>
    <w:p w14:paraId="002C33B3" w14:textId="77777777" w:rsidR="00991B8A" w:rsidRPr="00991B8A" w:rsidRDefault="00991B8A" w:rsidP="00991B8A">
      <w:pPr>
        <w:spacing w:after="0"/>
        <w:jc w:val="center"/>
        <w:rPr>
          <w:b/>
          <w:bCs/>
          <w:lang w:val="es-VE"/>
        </w:rPr>
      </w:pPr>
    </w:p>
    <w:p w14:paraId="4BADA5C6" w14:textId="4B789E98" w:rsidR="00991B8A" w:rsidRDefault="003B2329" w:rsidP="000334E4">
      <w:pPr>
        <w:spacing w:after="0"/>
        <w:jc w:val="center"/>
        <w:rPr>
          <w:lang w:val="es-VE"/>
        </w:rPr>
      </w:pPr>
      <w:r>
        <w:rPr>
          <w:noProof/>
          <w:lang w:val="es-VE"/>
        </w:rPr>
        <w:drawing>
          <wp:inline distT="0" distB="0" distL="0" distR="0" wp14:anchorId="747BCA00" wp14:editId="38DCE31D">
            <wp:extent cx="4175760" cy="27891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4816" cy="2801922"/>
                    </a:xfrm>
                    <a:prstGeom prst="rect">
                      <a:avLst/>
                    </a:prstGeom>
                    <a:noFill/>
                    <a:ln>
                      <a:noFill/>
                    </a:ln>
                  </pic:spPr>
                </pic:pic>
              </a:graphicData>
            </a:graphic>
          </wp:inline>
        </w:drawing>
      </w:r>
    </w:p>
    <w:p w14:paraId="2E2E81BD" w14:textId="77777777" w:rsidR="00991B8A" w:rsidRDefault="00991B8A" w:rsidP="000334E4">
      <w:pPr>
        <w:spacing w:after="0"/>
        <w:jc w:val="center"/>
        <w:rPr>
          <w:lang w:val="es-VE"/>
        </w:rPr>
      </w:pPr>
    </w:p>
    <w:p w14:paraId="489486E2" w14:textId="55770E8F" w:rsidR="00991B8A" w:rsidRDefault="000334E4" w:rsidP="00991B8A">
      <w:pPr>
        <w:jc w:val="both"/>
        <w:rPr>
          <w:lang w:val="es-VE"/>
        </w:rPr>
      </w:pPr>
      <w:r w:rsidRPr="0039392A">
        <w:rPr>
          <w:b/>
          <w:bCs/>
          <w:lang w:val="es-VE"/>
        </w:rPr>
        <w:t>MIAMI (19 de noviembre de 2020)</w:t>
      </w:r>
      <w:r>
        <w:rPr>
          <w:lang w:val="es-VE"/>
        </w:rPr>
        <w:t xml:space="preserve"> –</w:t>
      </w:r>
      <w:r w:rsidR="00991B8A">
        <w:rPr>
          <w:lang w:val="es-VE"/>
        </w:rPr>
        <w:t xml:space="preserve"> </w:t>
      </w:r>
      <w:r w:rsidR="00DF0FC4" w:rsidRPr="00991B8A">
        <w:rPr>
          <w:b/>
          <w:bCs/>
          <w:lang w:val="es-VE"/>
        </w:rPr>
        <w:t>DANEON</w:t>
      </w:r>
      <w:r w:rsidR="00991B8A">
        <w:rPr>
          <w:lang w:val="es-VE"/>
        </w:rPr>
        <w:t xml:space="preserve"> se ha destacado en la industria musical </w:t>
      </w:r>
      <w:r>
        <w:rPr>
          <w:lang w:val="es-VE"/>
        </w:rPr>
        <w:t xml:space="preserve">como el productor </w:t>
      </w:r>
      <w:r w:rsidR="00991B8A">
        <w:rPr>
          <w:lang w:val="es-VE"/>
        </w:rPr>
        <w:t xml:space="preserve">musical </w:t>
      </w:r>
      <w:r w:rsidR="00DF0FC4">
        <w:rPr>
          <w:lang w:val="es-VE"/>
        </w:rPr>
        <w:t xml:space="preserve">y compositor </w:t>
      </w:r>
      <w:r>
        <w:rPr>
          <w:lang w:val="es-VE"/>
        </w:rPr>
        <w:t>detrás de grandes éxitos</w:t>
      </w:r>
      <w:r w:rsidR="00DF0FC4">
        <w:rPr>
          <w:lang w:val="es-VE"/>
        </w:rPr>
        <w:t xml:space="preserve"> multi-platino</w:t>
      </w:r>
      <w:r>
        <w:rPr>
          <w:lang w:val="es-VE"/>
        </w:rPr>
        <w:t xml:space="preserve"> de artistas</w:t>
      </w:r>
      <w:r w:rsidR="00991B8A">
        <w:rPr>
          <w:lang w:val="es-VE"/>
        </w:rPr>
        <w:t xml:space="preserve"> internacionales,</w:t>
      </w:r>
      <w:r>
        <w:rPr>
          <w:lang w:val="es-VE"/>
        </w:rPr>
        <w:t xml:space="preserve"> como </w:t>
      </w:r>
      <w:r w:rsidR="003B2329">
        <w:rPr>
          <w:b/>
          <w:bCs/>
          <w:lang w:val="es-VE"/>
        </w:rPr>
        <w:t>Afro Bros</w:t>
      </w:r>
      <w:r w:rsidR="006A63B0" w:rsidRPr="006A63B0">
        <w:rPr>
          <w:lang w:val="es-VE"/>
        </w:rPr>
        <w:t>,</w:t>
      </w:r>
      <w:r w:rsidR="003B2329">
        <w:rPr>
          <w:lang w:val="es-VE"/>
        </w:rPr>
        <w:t xml:space="preserve"> </w:t>
      </w:r>
      <w:r w:rsidR="003B2329" w:rsidRPr="003B2329">
        <w:rPr>
          <w:b/>
          <w:bCs/>
          <w:lang w:val="es-VE"/>
        </w:rPr>
        <w:t>Bad Bunny</w:t>
      </w:r>
      <w:r w:rsidR="003B2329">
        <w:rPr>
          <w:lang w:val="es-VE"/>
        </w:rPr>
        <w:t xml:space="preserve">, </w:t>
      </w:r>
      <w:r w:rsidR="003B2329" w:rsidRPr="00991B8A">
        <w:rPr>
          <w:b/>
          <w:bCs/>
          <w:lang w:val="es-VE"/>
        </w:rPr>
        <w:t>Karol G</w:t>
      </w:r>
      <w:r w:rsidR="003B2329" w:rsidRPr="003B2329">
        <w:rPr>
          <w:lang w:val="es-VE"/>
        </w:rPr>
        <w:t>,</w:t>
      </w:r>
      <w:r w:rsidR="003B2329">
        <w:rPr>
          <w:b/>
          <w:bCs/>
          <w:lang w:val="es-VE"/>
        </w:rPr>
        <w:t xml:space="preserve"> </w:t>
      </w:r>
      <w:r w:rsidR="003B2329" w:rsidRPr="00991B8A">
        <w:rPr>
          <w:b/>
          <w:bCs/>
          <w:lang w:val="es-VE"/>
        </w:rPr>
        <w:t>Marc Anthony</w:t>
      </w:r>
      <w:r w:rsidR="003B2329">
        <w:rPr>
          <w:lang w:val="es-VE"/>
        </w:rPr>
        <w:t>,</w:t>
      </w:r>
      <w:r w:rsidR="003B2329" w:rsidRPr="003B2329">
        <w:rPr>
          <w:b/>
          <w:bCs/>
          <w:lang w:val="es-VE"/>
        </w:rPr>
        <w:t xml:space="preserve"> </w:t>
      </w:r>
      <w:r w:rsidR="003B2329" w:rsidRPr="00991B8A">
        <w:rPr>
          <w:b/>
          <w:bCs/>
          <w:lang w:val="es-VE"/>
        </w:rPr>
        <w:t>MAX</w:t>
      </w:r>
      <w:r w:rsidR="003B2329">
        <w:rPr>
          <w:lang w:val="es-VE"/>
        </w:rPr>
        <w:t xml:space="preserve">, </w:t>
      </w:r>
      <w:r w:rsidR="003B2329" w:rsidRPr="00991B8A">
        <w:rPr>
          <w:b/>
          <w:bCs/>
          <w:lang w:val="es-VE"/>
        </w:rPr>
        <w:t>TINI</w:t>
      </w:r>
      <w:r w:rsidR="003B2329">
        <w:rPr>
          <w:lang w:val="es-VE"/>
        </w:rPr>
        <w:t xml:space="preserve">, </w:t>
      </w:r>
      <w:r w:rsidR="00DF0FC4" w:rsidRPr="00991B8A">
        <w:rPr>
          <w:b/>
          <w:bCs/>
          <w:lang w:val="es-VE"/>
        </w:rPr>
        <w:t>Llane</w:t>
      </w:r>
      <w:r w:rsidR="003B2329">
        <w:rPr>
          <w:lang w:val="es-VE"/>
        </w:rPr>
        <w:t xml:space="preserve"> y</w:t>
      </w:r>
      <w:r w:rsidR="00DF0FC4" w:rsidRPr="00DF0FC4">
        <w:rPr>
          <w:lang w:val="es-VE"/>
        </w:rPr>
        <w:t xml:space="preserve"> </w:t>
      </w:r>
      <w:r w:rsidR="00DF0FC4" w:rsidRPr="00991B8A">
        <w:rPr>
          <w:b/>
          <w:bCs/>
          <w:lang w:val="es-VE"/>
        </w:rPr>
        <w:t>Will Smith</w:t>
      </w:r>
      <w:r w:rsidR="00DF0FC4" w:rsidRPr="00DF0FC4">
        <w:rPr>
          <w:lang w:val="es-VE"/>
        </w:rPr>
        <w:t xml:space="preserve">.  </w:t>
      </w:r>
      <w:r w:rsidR="00DF0FC4">
        <w:rPr>
          <w:lang w:val="es-VE"/>
        </w:rPr>
        <w:t>Hoy en día, el mul</w:t>
      </w:r>
      <w:r w:rsidR="00991B8A">
        <w:rPr>
          <w:lang w:val="es-VE"/>
        </w:rPr>
        <w:t xml:space="preserve">ti-talentoso artista originario de Colombia, ha decidido aventurarse e incursionar en su carrera como cantante solista al estrenar su primer sencillo oficial </w:t>
      </w:r>
      <w:r w:rsidR="00991B8A" w:rsidRPr="00991B8A">
        <w:rPr>
          <w:b/>
          <w:bCs/>
          <w:lang w:val="es-VE"/>
        </w:rPr>
        <w:t>“Tu Mirá”</w:t>
      </w:r>
      <w:r w:rsidR="00991B8A">
        <w:rPr>
          <w:lang w:val="es-VE"/>
        </w:rPr>
        <w:t xml:space="preserve"> - disponible ahora en todas las plataformas digitales de música. </w:t>
      </w:r>
    </w:p>
    <w:p w14:paraId="6D05909E" w14:textId="28F4B450" w:rsidR="00991B8A" w:rsidRDefault="00991B8A" w:rsidP="00991B8A">
      <w:pPr>
        <w:jc w:val="both"/>
        <w:rPr>
          <w:lang w:val="es-VE"/>
        </w:rPr>
      </w:pPr>
      <w:r w:rsidRPr="00991B8A">
        <w:rPr>
          <w:b/>
          <w:bCs/>
          <w:lang w:val="es-VE"/>
        </w:rPr>
        <w:t>DANEON</w:t>
      </w:r>
      <w:r>
        <w:rPr>
          <w:lang w:val="es-VE"/>
        </w:rPr>
        <w:t xml:space="preserve"> es un artista multifacético, que con sus influencias de los géneros Pop, Reggaetón y R&amp;B, es capaz de contar historias desde e</w:t>
      </w:r>
      <w:r w:rsidR="003B2329">
        <w:rPr>
          <w:lang w:val="es-VE"/>
        </w:rPr>
        <w:t>l</w:t>
      </w:r>
      <w:r>
        <w:rPr>
          <w:lang w:val="es-VE"/>
        </w:rPr>
        <w:t xml:space="preserve"> centro de sus emociones y convertirlas en grandes obras musicales. Su sencillo </w:t>
      </w:r>
      <w:r w:rsidRPr="003B2329">
        <w:rPr>
          <w:b/>
          <w:bCs/>
          <w:lang w:val="es-VE"/>
        </w:rPr>
        <w:t>“Tu Mirá”</w:t>
      </w:r>
      <w:r>
        <w:rPr>
          <w:lang w:val="es-VE"/>
        </w:rPr>
        <w:t xml:space="preserve"> es una canción de ritmos refrescantes y pegajosos, que expresa aquel sentimiento </w:t>
      </w:r>
      <w:r w:rsidR="003B2329">
        <w:rPr>
          <w:lang w:val="es-VE"/>
        </w:rPr>
        <w:t>í</w:t>
      </w:r>
      <w:r>
        <w:rPr>
          <w:lang w:val="es-VE"/>
        </w:rPr>
        <w:t>ntim</w:t>
      </w:r>
      <w:r w:rsidR="003B2329">
        <w:rPr>
          <w:lang w:val="es-VE"/>
        </w:rPr>
        <w:t>o</w:t>
      </w:r>
      <w:r>
        <w:rPr>
          <w:lang w:val="es-VE"/>
        </w:rPr>
        <w:t xml:space="preserve"> que logran tener las personas al intercambiar miradas. El video musical de esta canción fue grabado entre las calles de Barcelona, España, y fue dirigido por </w:t>
      </w:r>
      <w:r w:rsidRPr="003B2329">
        <w:rPr>
          <w:b/>
          <w:bCs/>
          <w:lang w:val="es-VE"/>
        </w:rPr>
        <w:t>Danny Díaz</w:t>
      </w:r>
      <w:r>
        <w:rPr>
          <w:lang w:val="es-VE"/>
        </w:rPr>
        <w:t xml:space="preserve">. En este video el artista entrega todo su talento presentando la canción, mientras que se sigue la historia de tres personas unidas por la música y su amistad. </w:t>
      </w:r>
    </w:p>
    <w:p w14:paraId="7080F708" w14:textId="70E7AD6C" w:rsidR="00991B8A" w:rsidRPr="0010765A" w:rsidRDefault="0010765A" w:rsidP="0010765A">
      <w:pPr>
        <w:jc w:val="center"/>
        <w:rPr>
          <w:i/>
          <w:iCs/>
          <w:lang w:val="es-VE"/>
        </w:rPr>
      </w:pPr>
      <w:r w:rsidRPr="0010765A">
        <w:rPr>
          <w:i/>
          <w:iCs/>
          <w:lang w:val="es-VE"/>
        </w:rPr>
        <w:t xml:space="preserve">“Escogí </w:t>
      </w:r>
      <w:r w:rsidR="006B3380">
        <w:rPr>
          <w:i/>
          <w:iCs/>
          <w:lang w:val="es-VE"/>
        </w:rPr>
        <w:t>‘</w:t>
      </w:r>
      <w:r w:rsidRPr="0010765A">
        <w:rPr>
          <w:i/>
          <w:iCs/>
          <w:lang w:val="es-VE"/>
        </w:rPr>
        <w:t>Tu Mirá</w:t>
      </w:r>
      <w:r w:rsidR="006B3380">
        <w:rPr>
          <w:i/>
          <w:iCs/>
          <w:lang w:val="es-VE"/>
        </w:rPr>
        <w:t>’</w:t>
      </w:r>
      <w:r w:rsidRPr="0010765A">
        <w:rPr>
          <w:i/>
          <w:iCs/>
          <w:lang w:val="es-VE"/>
        </w:rPr>
        <w:t xml:space="preserve"> como primer sencillo, porque refleja una nueva etapa en mi vida, en donde quiero expresar la realidad de mis sentimientos, como individuo y como artista, sin necesidad de ocultar la pureza del amor que se esconde detrás de una mirada... Esta canción es muy especial para mi porque representa un momento muy relevante que viví en Barcelona durante el confinamiento que tuve que pasar al igual que muchos al rededor del mundo, cuando tuve que enfrentarme a mi mismo y mi ar</w:t>
      </w:r>
      <w:r w:rsidR="00AD7D63">
        <w:rPr>
          <w:i/>
          <w:iCs/>
          <w:lang w:val="es-VE"/>
        </w:rPr>
        <w:t>te”,</w:t>
      </w:r>
      <w:r>
        <w:rPr>
          <w:i/>
          <w:iCs/>
          <w:lang w:val="es-VE"/>
        </w:rPr>
        <w:t xml:space="preserve"> </w:t>
      </w:r>
      <w:r>
        <w:rPr>
          <w:lang w:val="es-VE"/>
        </w:rPr>
        <w:t>e</w:t>
      </w:r>
      <w:r w:rsidRPr="0010765A">
        <w:rPr>
          <w:lang w:val="es-VE"/>
        </w:rPr>
        <w:t>xpresó</w:t>
      </w:r>
      <w:r>
        <w:rPr>
          <w:i/>
          <w:iCs/>
          <w:lang w:val="es-VE"/>
        </w:rPr>
        <w:t xml:space="preserve"> </w:t>
      </w:r>
      <w:r w:rsidR="00991B8A" w:rsidRPr="00991B8A">
        <w:rPr>
          <w:b/>
          <w:bCs/>
          <w:lang w:val="es-VE"/>
        </w:rPr>
        <w:t>DANEON</w:t>
      </w:r>
      <w:r w:rsidR="00991B8A" w:rsidRPr="00991B8A">
        <w:rPr>
          <w:lang w:val="es-VE"/>
        </w:rPr>
        <w:t>.</w:t>
      </w:r>
    </w:p>
    <w:p w14:paraId="4507629C" w14:textId="4B81F177" w:rsidR="00991B8A" w:rsidRDefault="00991B8A" w:rsidP="00991B8A">
      <w:pPr>
        <w:jc w:val="both"/>
        <w:rPr>
          <w:lang w:val="es-VE"/>
        </w:rPr>
      </w:pPr>
      <w:r>
        <w:rPr>
          <w:lang w:val="es-VE"/>
        </w:rPr>
        <w:t xml:space="preserve">En los últimos años, </w:t>
      </w:r>
      <w:r w:rsidRPr="00991B8A">
        <w:rPr>
          <w:b/>
          <w:bCs/>
          <w:lang w:val="es-VE"/>
        </w:rPr>
        <w:t>DANEON</w:t>
      </w:r>
      <w:r>
        <w:rPr>
          <w:lang w:val="es-VE"/>
        </w:rPr>
        <w:t xml:space="preserve"> recaudó grandes logros para su carrera con su participación en la producción musical de varios éxitos de la música latina. En el 2017, el artista </w:t>
      </w:r>
      <w:r w:rsidRPr="00991B8A">
        <w:rPr>
          <w:lang w:val="es-VE"/>
        </w:rPr>
        <w:t xml:space="preserve">destacó su talento en la producción vocal del éxito </w:t>
      </w:r>
      <w:r w:rsidRPr="00991B8A">
        <w:rPr>
          <w:b/>
          <w:bCs/>
          <w:lang w:val="es-VE"/>
        </w:rPr>
        <w:t>“A Ella”</w:t>
      </w:r>
      <w:r w:rsidRPr="00991B8A">
        <w:rPr>
          <w:lang w:val="es-VE"/>
        </w:rPr>
        <w:t xml:space="preserve"> de </w:t>
      </w:r>
      <w:r w:rsidRPr="00991B8A">
        <w:rPr>
          <w:b/>
          <w:bCs/>
          <w:lang w:val="es-VE"/>
        </w:rPr>
        <w:t>Karol G</w:t>
      </w:r>
      <w:r w:rsidRPr="00991B8A">
        <w:rPr>
          <w:lang w:val="es-VE"/>
        </w:rPr>
        <w:t xml:space="preserve">, canción que logró la certificación Oro y Platino por la RIAA, y se posicionó </w:t>
      </w:r>
      <w:r w:rsidRPr="00991B8A">
        <w:rPr>
          <w:lang w:val="es-VE"/>
        </w:rPr>
        <w:lastRenderedPageBreak/>
        <w:t xml:space="preserve">dentro del listado de </w:t>
      </w:r>
      <w:r w:rsidRPr="00991B8A">
        <w:rPr>
          <w:b/>
          <w:bCs/>
          <w:lang w:val="es-VE"/>
        </w:rPr>
        <w:t>“Latin Pop Airplay”</w:t>
      </w:r>
      <w:r w:rsidRPr="00991B8A">
        <w:rPr>
          <w:lang w:val="es-VE"/>
        </w:rPr>
        <w:t xml:space="preserve"> de </w:t>
      </w:r>
      <w:r w:rsidRPr="00991B8A">
        <w:rPr>
          <w:b/>
          <w:bCs/>
          <w:lang w:val="es-VE"/>
        </w:rPr>
        <w:t>Billboard</w:t>
      </w:r>
      <w:r w:rsidRPr="00991B8A">
        <w:rPr>
          <w:lang w:val="es-VE"/>
        </w:rPr>
        <w:t xml:space="preserve">. También participó en la ingeniería de sonido del éxito internacional </w:t>
      </w:r>
      <w:r w:rsidRPr="00991B8A">
        <w:rPr>
          <w:b/>
          <w:bCs/>
          <w:lang w:val="es-VE"/>
        </w:rPr>
        <w:t>“Subeme La Radio”</w:t>
      </w:r>
      <w:r w:rsidRPr="00991B8A">
        <w:rPr>
          <w:lang w:val="es-VE"/>
        </w:rPr>
        <w:t xml:space="preserve"> de </w:t>
      </w:r>
      <w:r w:rsidRPr="00991B8A">
        <w:rPr>
          <w:b/>
          <w:bCs/>
          <w:lang w:val="es-VE"/>
        </w:rPr>
        <w:t>Enrique Iglesias</w:t>
      </w:r>
      <w:r w:rsidRPr="00991B8A">
        <w:rPr>
          <w:lang w:val="es-VE"/>
        </w:rPr>
        <w:t>.</w:t>
      </w:r>
    </w:p>
    <w:p w14:paraId="4B9E5778" w14:textId="25C21643" w:rsidR="00991B8A" w:rsidRDefault="00991B8A" w:rsidP="00991B8A">
      <w:pPr>
        <w:jc w:val="both"/>
        <w:rPr>
          <w:lang w:val="es-VE"/>
        </w:rPr>
      </w:pPr>
      <w:r w:rsidRPr="00991B8A">
        <w:rPr>
          <w:lang w:val="es-VE"/>
        </w:rPr>
        <w:t xml:space="preserve">En el 2018, </w:t>
      </w:r>
      <w:r w:rsidRPr="00991B8A">
        <w:rPr>
          <w:b/>
          <w:bCs/>
          <w:lang w:val="es-VE"/>
        </w:rPr>
        <w:t>DANEON</w:t>
      </w:r>
      <w:r>
        <w:rPr>
          <w:lang w:val="es-VE"/>
        </w:rPr>
        <w:t xml:space="preserve"> </w:t>
      </w:r>
      <w:r w:rsidRPr="00991B8A">
        <w:rPr>
          <w:lang w:val="es-VE"/>
        </w:rPr>
        <w:t xml:space="preserve">incluyó un gran hito para su carrera colaborando en el remix latino del éxito internacional doble platino, </w:t>
      </w:r>
      <w:r w:rsidRPr="00991B8A">
        <w:rPr>
          <w:b/>
          <w:bCs/>
          <w:lang w:val="es-VE"/>
        </w:rPr>
        <w:t>“Lights Down Low”</w:t>
      </w:r>
      <w:r w:rsidRPr="00991B8A">
        <w:rPr>
          <w:lang w:val="es-VE"/>
        </w:rPr>
        <w:t xml:space="preserve"> junto al artista americano </w:t>
      </w:r>
      <w:r w:rsidRPr="00991B8A">
        <w:rPr>
          <w:b/>
          <w:bCs/>
          <w:lang w:val="es-VE"/>
        </w:rPr>
        <w:t>MAX</w:t>
      </w:r>
      <w:r w:rsidRPr="00991B8A">
        <w:rPr>
          <w:lang w:val="es-VE"/>
        </w:rPr>
        <w:t xml:space="preserve"> y la cantante argentina </w:t>
      </w:r>
      <w:r w:rsidRPr="00991B8A">
        <w:rPr>
          <w:b/>
          <w:bCs/>
          <w:lang w:val="es-VE"/>
        </w:rPr>
        <w:t>TINI</w:t>
      </w:r>
      <w:r w:rsidRPr="00991B8A">
        <w:rPr>
          <w:lang w:val="es-VE"/>
        </w:rPr>
        <w:t xml:space="preserve">. Asimismo, participó como compositor y productor del éxito internacional </w:t>
      </w:r>
      <w:r w:rsidRPr="00991B8A">
        <w:rPr>
          <w:b/>
          <w:bCs/>
          <w:lang w:val="es-VE"/>
        </w:rPr>
        <w:t>“Está Rico”</w:t>
      </w:r>
      <w:r w:rsidRPr="00991B8A">
        <w:rPr>
          <w:lang w:val="es-VE"/>
        </w:rPr>
        <w:t xml:space="preserve"> de </w:t>
      </w:r>
      <w:r w:rsidRPr="00991B8A">
        <w:rPr>
          <w:b/>
          <w:bCs/>
          <w:lang w:val="es-VE"/>
        </w:rPr>
        <w:t xml:space="preserve">Marc Anthony </w:t>
      </w:r>
      <w:r w:rsidRPr="00991B8A">
        <w:rPr>
          <w:lang w:val="es-VE"/>
        </w:rPr>
        <w:t xml:space="preserve">junto a </w:t>
      </w:r>
      <w:r w:rsidRPr="00991B8A">
        <w:rPr>
          <w:b/>
          <w:bCs/>
          <w:lang w:val="es-VE"/>
        </w:rPr>
        <w:t>Will Smith</w:t>
      </w:r>
      <w:r w:rsidRPr="00991B8A">
        <w:rPr>
          <w:lang w:val="es-VE"/>
        </w:rPr>
        <w:t xml:space="preserve"> y </w:t>
      </w:r>
      <w:r w:rsidRPr="00991B8A">
        <w:rPr>
          <w:b/>
          <w:bCs/>
          <w:lang w:val="es-VE"/>
        </w:rPr>
        <w:t>Bad Bunny</w:t>
      </w:r>
      <w:r w:rsidRPr="00991B8A">
        <w:rPr>
          <w:lang w:val="es-VE"/>
        </w:rPr>
        <w:t xml:space="preserve">. Este sencillo conquistó audiencias masivas a nivel mundial, debutando #2 en el listado de </w:t>
      </w:r>
      <w:r w:rsidRPr="00991B8A">
        <w:rPr>
          <w:b/>
          <w:bCs/>
          <w:lang w:val="es-VE"/>
        </w:rPr>
        <w:t>“Latin Digital Song Sales”</w:t>
      </w:r>
      <w:r w:rsidRPr="00991B8A">
        <w:rPr>
          <w:lang w:val="es-VE"/>
        </w:rPr>
        <w:t xml:space="preserve"> de </w:t>
      </w:r>
      <w:r w:rsidRPr="00991B8A">
        <w:rPr>
          <w:b/>
          <w:bCs/>
          <w:lang w:val="es-VE"/>
        </w:rPr>
        <w:t>Billboard</w:t>
      </w:r>
      <w:r w:rsidRPr="00991B8A">
        <w:rPr>
          <w:lang w:val="es-VE"/>
        </w:rPr>
        <w:t xml:space="preserve"> y #5 en el prominente listado </w:t>
      </w:r>
      <w:r w:rsidRPr="00991B8A">
        <w:rPr>
          <w:b/>
          <w:bCs/>
          <w:lang w:val="es-VE"/>
        </w:rPr>
        <w:t>“Hot Latin Songs”</w:t>
      </w:r>
      <w:r>
        <w:rPr>
          <w:lang w:val="es-VE"/>
        </w:rPr>
        <w:t xml:space="preserve">. Más recientemente, el artista </w:t>
      </w:r>
      <w:r w:rsidRPr="00991B8A">
        <w:rPr>
          <w:lang w:val="es-VE"/>
        </w:rPr>
        <w:t xml:space="preserve">participó como compositor y productor de la canción </w:t>
      </w:r>
      <w:r w:rsidRPr="00991B8A">
        <w:rPr>
          <w:b/>
          <w:bCs/>
          <w:lang w:val="es-VE"/>
        </w:rPr>
        <w:t>“Como Antes”</w:t>
      </w:r>
      <w:r w:rsidRPr="00991B8A">
        <w:rPr>
          <w:lang w:val="es-VE"/>
        </w:rPr>
        <w:t xml:space="preserve"> del cantante colombiano </w:t>
      </w:r>
      <w:r w:rsidRPr="00991B8A">
        <w:rPr>
          <w:b/>
          <w:bCs/>
          <w:lang w:val="es-VE"/>
        </w:rPr>
        <w:t>Llane</w:t>
      </w:r>
      <w:r w:rsidRPr="00991B8A">
        <w:rPr>
          <w:lang w:val="es-VE"/>
        </w:rPr>
        <w:t xml:space="preserve">, la cual ha obtenido más de </w:t>
      </w:r>
      <w:r>
        <w:rPr>
          <w:lang w:val="es-VE"/>
        </w:rPr>
        <w:t xml:space="preserve">5.1 </w:t>
      </w:r>
      <w:r w:rsidRPr="00991B8A">
        <w:rPr>
          <w:lang w:val="es-VE"/>
        </w:rPr>
        <w:t xml:space="preserve">millones de reproducciones en YouTube desde su estreno. </w:t>
      </w:r>
    </w:p>
    <w:p w14:paraId="64DAE12C" w14:textId="0B0AEC05" w:rsidR="00991B8A" w:rsidRPr="00991B8A" w:rsidRDefault="00991B8A" w:rsidP="00991B8A">
      <w:pPr>
        <w:jc w:val="both"/>
        <w:rPr>
          <w:lang w:val="es-VE"/>
        </w:rPr>
      </w:pPr>
      <w:r w:rsidRPr="00991B8A">
        <w:rPr>
          <w:b/>
          <w:bCs/>
          <w:lang w:val="es-VE"/>
        </w:rPr>
        <w:t>DANEON</w:t>
      </w:r>
      <w:r>
        <w:rPr>
          <w:lang w:val="es-VE"/>
        </w:rPr>
        <w:t xml:space="preserve"> trae una nueva propuesta llena de talento, diversidad, innovación y empoderamiento. Tras la impecable experiencia que ha logrado obtener como productor musical, no es difícil predecir que con su nueva música, la carrera de </w:t>
      </w:r>
      <w:r w:rsidRPr="00991B8A">
        <w:rPr>
          <w:b/>
          <w:bCs/>
          <w:lang w:val="es-VE"/>
        </w:rPr>
        <w:t>DANEON</w:t>
      </w:r>
      <w:r>
        <w:rPr>
          <w:lang w:val="es-VE"/>
        </w:rPr>
        <w:t xml:space="preserve"> logrará atraer éxitos prominentes e inspirar a grandes audiencias alrededor del mundo. </w:t>
      </w:r>
    </w:p>
    <w:p w14:paraId="2286BDC4" w14:textId="77777777" w:rsidR="00991B8A" w:rsidRPr="00991B8A" w:rsidRDefault="00991B8A" w:rsidP="00991B8A">
      <w:pPr>
        <w:jc w:val="center"/>
        <w:rPr>
          <w:b/>
          <w:bCs/>
          <w:lang w:val="es-VE"/>
        </w:rPr>
      </w:pPr>
      <w:r w:rsidRPr="00991B8A">
        <w:rPr>
          <w:b/>
          <w:bCs/>
          <w:lang w:val="es-VE"/>
        </w:rPr>
        <w:t>Haz clic en la imagen para ver el video musical de “Tu Mirá”</w:t>
      </w:r>
    </w:p>
    <w:p w14:paraId="2D251C9C" w14:textId="157A5811" w:rsidR="00991B8A" w:rsidRDefault="00991B8A" w:rsidP="00991B8A">
      <w:pPr>
        <w:spacing w:after="0"/>
        <w:jc w:val="center"/>
        <w:rPr>
          <w:lang w:val="es-VE"/>
        </w:rPr>
      </w:pPr>
      <w:r>
        <w:rPr>
          <w:noProof/>
          <w:lang w:val="es-VE"/>
        </w:rPr>
        <w:drawing>
          <wp:inline distT="0" distB="0" distL="0" distR="0" wp14:anchorId="4F47D4C6" wp14:editId="1D1C993C">
            <wp:extent cx="2781300" cy="13531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6866" cy="1360734"/>
                    </a:xfrm>
                    <a:prstGeom prst="rect">
                      <a:avLst/>
                    </a:prstGeom>
                    <a:noFill/>
                    <a:ln>
                      <a:noFill/>
                    </a:ln>
                  </pic:spPr>
                </pic:pic>
              </a:graphicData>
            </a:graphic>
          </wp:inline>
        </w:drawing>
      </w:r>
    </w:p>
    <w:p w14:paraId="11913E40" w14:textId="77777777" w:rsidR="00991B8A" w:rsidRDefault="00991B8A" w:rsidP="00991B8A">
      <w:pPr>
        <w:spacing w:after="0"/>
        <w:jc w:val="center"/>
        <w:rPr>
          <w:lang w:val="es-VE"/>
        </w:rPr>
      </w:pPr>
    </w:p>
    <w:p w14:paraId="63541E73" w14:textId="607E676E" w:rsidR="00991B8A" w:rsidRDefault="00991B8A" w:rsidP="00991B8A">
      <w:pPr>
        <w:spacing w:after="0"/>
        <w:jc w:val="center"/>
        <w:rPr>
          <w:b/>
          <w:bCs/>
          <w:lang w:val="es-VE"/>
        </w:rPr>
      </w:pPr>
      <w:r w:rsidRPr="00991B8A">
        <w:rPr>
          <w:b/>
          <w:bCs/>
          <w:lang w:val="es-VE"/>
        </w:rPr>
        <w:t>“Tu Mirá” disponible en todas las plataformas digitales de música</w:t>
      </w:r>
    </w:p>
    <w:p w14:paraId="6C52D8ED" w14:textId="77777777" w:rsidR="00991B8A" w:rsidRDefault="00991B8A" w:rsidP="00991B8A">
      <w:pPr>
        <w:spacing w:after="0"/>
        <w:jc w:val="center"/>
        <w:rPr>
          <w:b/>
          <w:bCs/>
          <w:lang w:val="es-VE"/>
        </w:rPr>
      </w:pPr>
    </w:p>
    <w:p w14:paraId="30EDE4B6" w14:textId="2AF45E16" w:rsidR="00991B8A" w:rsidRPr="00991B8A" w:rsidRDefault="00991B8A" w:rsidP="00991B8A">
      <w:pPr>
        <w:jc w:val="center"/>
        <w:rPr>
          <w:rFonts w:ascii="Arial" w:hAnsi="Arial" w:cs="Arial"/>
          <w:b/>
          <w:bCs/>
          <w:lang w:val="es-VE"/>
        </w:rPr>
      </w:pPr>
      <w:r>
        <w:rPr>
          <w:b/>
          <w:bCs/>
          <w:noProof/>
          <w:lang w:val="es-VE"/>
        </w:rPr>
        <w:drawing>
          <wp:inline distT="0" distB="0" distL="0" distR="0" wp14:anchorId="4764B92C" wp14:editId="2D93B694">
            <wp:extent cx="2857500" cy="285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F6AF418" w14:textId="148526AB" w:rsidR="00991B8A" w:rsidRDefault="00991B8A" w:rsidP="00991B8A">
      <w:pPr>
        <w:jc w:val="center"/>
        <w:rPr>
          <w:lang w:val="es-VE"/>
        </w:rPr>
      </w:pPr>
      <w:r>
        <w:rPr>
          <w:lang w:val="es-VE"/>
        </w:rPr>
        <w:t xml:space="preserve">### </w:t>
      </w:r>
    </w:p>
    <w:p w14:paraId="53291E00" w14:textId="6B70C276" w:rsidR="00991B8A" w:rsidRDefault="00991B8A" w:rsidP="00991B8A">
      <w:pPr>
        <w:jc w:val="center"/>
        <w:rPr>
          <w:lang w:val="es-VE"/>
        </w:rPr>
      </w:pPr>
    </w:p>
    <w:p w14:paraId="5FE10840" w14:textId="1B04BDA8" w:rsidR="00991B8A" w:rsidRDefault="00991B8A" w:rsidP="00991B8A">
      <w:pPr>
        <w:jc w:val="center"/>
        <w:rPr>
          <w:lang w:val="es-VE"/>
        </w:rPr>
      </w:pPr>
      <w:r>
        <w:rPr>
          <w:lang w:val="es-VE"/>
        </w:rPr>
        <w:t xml:space="preserve">Para más información sobre </w:t>
      </w:r>
      <w:r w:rsidRPr="00991B8A">
        <w:rPr>
          <w:b/>
          <w:bCs/>
          <w:lang w:val="es-VE"/>
        </w:rPr>
        <w:t xml:space="preserve">DANEON </w:t>
      </w:r>
      <w:r>
        <w:rPr>
          <w:lang w:val="es-VE"/>
        </w:rPr>
        <w:t>visita</w:t>
      </w:r>
    </w:p>
    <w:p w14:paraId="1FEC9DD1" w14:textId="05837843" w:rsidR="00991B8A" w:rsidRPr="0010765A" w:rsidRDefault="00AD7D63" w:rsidP="00991B8A">
      <w:pPr>
        <w:jc w:val="center"/>
      </w:pPr>
      <w:hyperlink r:id="rId7" w:history="1">
        <w:r w:rsidR="00991B8A" w:rsidRPr="0010765A">
          <w:rPr>
            <w:rStyle w:val="Hipervnculo"/>
          </w:rPr>
          <w:t>Instagram</w:t>
        </w:r>
      </w:hyperlink>
      <w:r w:rsidR="00991B8A" w:rsidRPr="0010765A">
        <w:t xml:space="preserve"> | </w:t>
      </w:r>
      <w:hyperlink r:id="rId8" w:history="1">
        <w:r w:rsidR="00991B8A" w:rsidRPr="0010765A">
          <w:rPr>
            <w:rStyle w:val="Hipervnculo"/>
          </w:rPr>
          <w:t>Facebook</w:t>
        </w:r>
      </w:hyperlink>
      <w:r w:rsidR="00991B8A" w:rsidRPr="0010765A">
        <w:t xml:space="preserve"> | </w:t>
      </w:r>
      <w:hyperlink r:id="rId9" w:history="1">
        <w:r w:rsidR="00991B8A" w:rsidRPr="0010765A">
          <w:rPr>
            <w:rStyle w:val="Hipervnculo"/>
          </w:rPr>
          <w:t>YouTube</w:t>
        </w:r>
      </w:hyperlink>
      <w:r w:rsidR="00991B8A" w:rsidRPr="0010765A">
        <w:t xml:space="preserve"> | </w:t>
      </w:r>
      <w:hyperlink r:id="rId10" w:history="1">
        <w:r w:rsidR="00991B8A" w:rsidRPr="0010765A">
          <w:rPr>
            <w:rStyle w:val="Hipervnculo"/>
          </w:rPr>
          <w:t>Twitter</w:t>
        </w:r>
      </w:hyperlink>
    </w:p>
    <w:p w14:paraId="022DF36E" w14:textId="298369DD" w:rsidR="00991B8A" w:rsidRPr="0010765A" w:rsidRDefault="00991B8A" w:rsidP="00991B8A">
      <w:pPr>
        <w:spacing w:after="0"/>
        <w:jc w:val="center"/>
        <w:rPr>
          <w:b/>
          <w:bCs/>
          <w:u w:val="single"/>
        </w:rPr>
      </w:pPr>
      <w:r w:rsidRPr="0010765A">
        <w:rPr>
          <w:b/>
          <w:bCs/>
          <w:u w:val="single"/>
        </w:rPr>
        <w:t>MANAGEMENT – CONTACTO</w:t>
      </w:r>
    </w:p>
    <w:p w14:paraId="50209082" w14:textId="42E22966" w:rsidR="00991B8A" w:rsidRPr="00991B8A" w:rsidRDefault="00AD7D63" w:rsidP="00991B8A">
      <w:pPr>
        <w:spacing w:after="0"/>
        <w:jc w:val="center"/>
        <w:rPr>
          <w:u w:val="single"/>
          <w:lang w:val="es-VE"/>
        </w:rPr>
      </w:pPr>
      <w:hyperlink r:id="rId11" w:history="1">
        <w:r w:rsidR="00991B8A" w:rsidRPr="00991B8A">
          <w:rPr>
            <w:rStyle w:val="Hipervnculo"/>
            <w:lang w:val="es-VE"/>
          </w:rPr>
          <w:t>management@daneon.com</w:t>
        </w:r>
      </w:hyperlink>
    </w:p>
    <w:p w14:paraId="55BE00FC" w14:textId="77777777" w:rsidR="00991B8A" w:rsidRDefault="00991B8A" w:rsidP="00991B8A">
      <w:pPr>
        <w:spacing w:after="0"/>
        <w:jc w:val="center"/>
        <w:rPr>
          <w:b/>
          <w:bCs/>
          <w:u w:val="single"/>
          <w:lang w:val="es-VE"/>
        </w:rPr>
      </w:pPr>
    </w:p>
    <w:p w14:paraId="4172D31A" w14:textId="6D196469" w:rsidR="00991B8A" w:rsidRDefault="00991B8A" w:rsidP="00991B8A">
      <w:pPr>
        <w:spacing w:after="0"/>
        <w:jc w:val="center"/>
        <w:rPr>
          <w:b/>
          <w:bCs/>
          <w:u w:val="single"/>
          <w:lang w:val="es-VE"/>
        </w:rPr>
      </w:pPr>
      <w:r w:rsidRPr="00991B8A">
        <w:rPr>
          <w:b/>
          <w:bCs/>
          <w:u w:val="single"/>
          <w:lang w:val="es-VE"/>
        </w:rPr>
        <w:t>CONTACTO DE MEDIOS</w:t>
      </w:r>
    </w:p>
    <w:p w14:paraId="5F9780D2" w14:textId="1E6C728A" w:rsidR="00991B8A" w:rsidRPr="00991B8A" w:rsidRDefault="00991B8A" w:rsidP="00991B8A">
      <w:pPr>
        <w:spacing w:after="0"/>
        <w:jc w:val="center"/>
        <w:rPr>
          <w:b/>
          <w:bCs/>
          <w:u w:val="single"/>
        </w:rPr>
      </w:pPr>
      <w:r w:rsidRPr="00991B8A">
        <w:t>Tommy Sleiman</w:t>
      </w:r>
    </w:p>
    <w:p w14:paraId="4447C814" w14:textId="7A9AE204" w:rsidR="00991B8A" w:rsidRPr="00991B8A" w:rsidRDefault="00AD7D63" w:rsidP="00991B8A">
      <w:pPr>
        <w:spacing w:after="0"/>
        <w:jc w:val="center"/>
      </w:pPr>
      <w:hyperlink r:id="rId12" w:history="1">
        <w:r w:rsidR="00991B8A" w:rsidRPr="00991B8A">
          <w:rPr>
            <w:rStyle w:val="Hipervnculo"/>
          </w:rPr>
          <w:t>sleimanmedia@gmail.com</w:t>
        </w:r>
      </w:hyperlink>
    </w:p>
    <w:p w14:paraId="73D0343A" w14:textId="71B2EC85" w:rsidR="00991B8A" w:rsidRPr="00991B8A" w:rsidRDefault="00991B8A" w:rsidP="00991B8A">
      <w:pPr>
        <w:spacing w:after="0"/>
        <w:jc w:val="center"/>
      </w:pPr>
    </w:p>
    <w:p w14:paraId="7828AA11" w14:textId="77777777" w:rsidR="00991B8A" w:rsidRPr="00991B8A" w:rsidRDefault="00991B8A" w:rsidP="00991B8A">
      <w:pPr>
        <w:spacing w:after="0"/>
        <w:jc w:val="center"/>
      </w:pPr>
    </w:p>
    <w:p w14:paraId="46B598FB" w14:textId="77777777" w:rsidR="00991B8A" w:rsidRPr="00991B8A" w:rsidRDefault="00991B8A" w:rsidP="00991B8A">
      <w:pPr>
        <w:jc w:val="center"/>
      </w:pPr>
    </w:p>
    <w:p w14:paraId="3C1E5B8E" w14:textId="754BA79E" w:rsidR="00991B8A" w:rsidRPr="00991B8A" w:rsidRDefault="00991B8A" w:rsidP="00991B8A">
      <w:pPr>
        <w:jc w:val="both"/>
      </w:pPr>
    </w:p>
    <w:p w14:paraId="75890527" w14:textId="6184FF5F" w:rsidR="00991B8A" w:rsidRPr="00991B8A" w:rsidRDefault="00991B8A" w:rsidP="00991B8A">
      <w:pPr>
        <w:jc w:val="both"/>
      </w:pPr>
    </w:p>
    <w:p w14:paraId="44168497" w14:textId="2C9BCBD1" w:rsidR="00991B8A" w:rsidRPr="00991B8A" w:rsidRDefault="00991B8A" w:rsidP="00991B8A">
      <w:pPr>
        <w:jc w:val="both"/>
      </w:pPr>
    </w:p>
    <w:p w14:paraId="08C1B602" w14:textId="77777777" w:rsidR="00991B8A" w:rsidRPr="00991B8A" w:rsidRDefault="00991B8A" w:rsidP="00DF0FC4">
      <w:pPr>
        <w:jc w:val="both"/>
      </w:pPr>
    </w:p>
    <w:p w14:paraId="74A38FF8" w14:textId="1358EFC8" w:rsidR="00991B8A" w:rsidRPr="00991B8A" w:rsidRDefault="00991B8A" w:rsidP="00DF0FC4">
      <w:pPr>
        <w:jc w:val="both"/>
      </w:pPr>
    </w:p>
    <w:p w14:paraId="6C922ECD" w14:textId="77777777" w:rsidR="00991B8A" w:rsidRPr="00991B8A" w:rsidRDefault="00991B8A" w:rsidP="00DF0FC4">
      <w:pPr>
        <w:jc w:val="both"/>
      </w:pPr>
    </w:p>
    <w:p w14:paraId="7165F4F7" w14:textId="6F73A695" w:rsidR="00991B8A" w:rsidRPr="00991B8A" w:rsidRDefault="00991B8A" w:rsidP="00DF0FC4">
      <w:pPr>
        <w:jc w:val="both"/>
      </w:pPr>
    </w:p>
    <w:p w14:paraId="42CA8FE6" w14:textId="77777777" w:rsidR="00991B8A" w:rsidRPr="00991B8A" w:rsidRDefault="00991B8A" w:rsidP="00DF0FC4">
      <w:pPr>
        <w:jc w:val="both"/>
      </w:pPr>
    </w:p>
    <w:p w14:paraId="159C5719" w14:textId="233F08E0" w:rsidR="000334E4" w:rsidRPr="00991B8A" w:rsidRDefault="000334E4" w:rsidP="000334E4">
      <w:pPr>
        <w:spacing w:after="0"/>
      </w:pPr>
    </w:p>
    <w:p w14:paraId="444450F7" w14:textId="0BE2FA89" w:rsidR="00991B8A" w:rsidRPr="00991B8A" w:rsidRDefault="00991B8A" w:rsidP="000334E4">
      <w:pPr>
        <w:spacing w:after="0"/>
      </w:pPr>
    </w:p>
    <w:p w14:paraId="1DB21557" w14:textId="53E96D97" w:rsidR="00991B8A" w:rsidRPr="00991B8A" w:rsidRDefault="00991B8A" w:rsidP="000334E4">
      <w:pPr>
        <w:spacing w:after="0"/>
      </w:pPr>
    </w:p>
    <w:p w14:paraId="3D1E2288" w14:textId="481F8BBB" w:rsidR="00991B8A" w:rsidRPr="00991B8A" w:rsidRDefault="00991B8A" w:rsidP="000334E4">
      <w:pPr>
        <w:spacing w:after="0"/>
      </w:pPr>
    </w:p>
    <w:p w14:paraId="7D4053FB" w14:textId="27E2B63A" w:rsidR="00991B8A" w:rsidRPr="00991B8A" w:rsidRDefault="00991B8A" w:rsidP="000334E4">
      <w:pPr>
        <w:spacing w:after="0"/>
      </w:pPr>
    </w:p>
    <w:p w14:paraId="3F75943B" w14:textId="1CC46803" w:rsidR="00991B8A" w:rsidRPr="00991B8A" w:rsidRDefault="00991B8A" w:rsidP="000334E4">
      <w:pPr>
        <w:spacing w:after="0"/>
      </w:pPr>
    </w:p>
    <w:p w14:paraId="35D706FE" w14:textId="15341831" w:rsidR="00991B8A" w:rsidRPr="00991B8A" w:rsidRDefault="00991B8A" w:rsidP="000334E4">
      <w:pPr>
        <w:spacing w:after="0"/>
      </w:pPr>
    </w:p>
    <w:p w14:paraId="0A90C215" w14:textId="6E724E88" w:rsidR="00991B8A" w:rsidRPr="00991B8A" w:rsidRDefault="00991B8A" w:rsidP="000334E4">
      <w:pPr>
        <w:spacing w:after="0"/>
      </w:pPr>
    </w:p>
    <w:p w14:paraId="323BAC5F" w14:textId="2E58AA6C" w:rsidR="00991B8A" w:rsidRPr="00991B8A" w:rsidRDefault="00991B8A" w:rsidP="000334E4">
      <w:pPr>
        <w:spacing w:after="0"/>
      </w:pPr>
    </w:p>
    <w:p w14:paraId="496AB6A1" w14:textId="1DED1D20" w:rsidR="00991B8A" w:rsidRPr="00991B8A" w:rsidRDefault="00991B8A" w:rsidP="000334E4">
      <w:pPr>
        <w:spacing w:after="0"/>
      </w:pPr>
    </w:p>
    <w:p w14:paraId="2C8317EA" w14:textId="3C3923D4" w:rsidR="00991B8A" w:rsidRPr="00991B8A" w:rsidRDefault="00991B8A" w:rsidP="000334E4">
      <w:pPr>
        <w:spacing w:after="0"/>
      </w:pPr>
    </w:p>
    <w:p w14:paraId="77206237" w14:textId="3064CEE5" w:rsidR="00991B8A" w:rsidRPr="00991B8A" w:rsidRDefault="00991B8A" w:rsidP="000334E4">
      <w:pPr>
        <w:spacing w:after="0"/>
      </w:pPr>
    </w:p>
    <w:p w14:paraId="2661E4DC" w14:textId="7D329C44" w:rsidR="00991B8A" w:rsidRPr="00991B8A" w:rsidRDefault="00991B8A" w:rsidP="000334E4">
      <w:pPr>
        <w:spacing w:after="0"/>
      </w:pPr>
    </w:p>
    <w:sectPr w:rsidR="00991B8A" w:rsidRPr="00991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E4"/>
    <w:rsid w:val="000334E4"/>
    <w:rsid w:val="0010765A"/>
    <w:rsid w:val="0039392A"/>
    <w:rsid w:val="003B2329"/>
    <w:rsid w:val="006A63B0"/>
    <w:rsid w:val="006B3380"/>
    <w:rsid w:val="009616DF"/>
    <w:rsid w:val="00991B8A"/>
    <w:rsid w:val="00AD7D63"/>
    <w:rsid w:val="00D35943"/>
    <w:rsid w:val="00DF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EA50"/>
  <w15:chartTrackingRefBased/>
  <w15:docId w15:val="{C33BA5FF-D3E6-4D36-B244-CBA4EF95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1B8A"/>
    <w:rPr>
      <w:color w:val="0563C1" w:themeColor="hyperlink"/>
      <w:u w:val="single"/>
    </w:rPr>
  </w:style>
  <w:style w:type="character" w:styleId="Mencinsinresolver">
    <w:name w:val="Unresolved Mention"/>
    <w:basedOn w:val="Fuentedeprrafopredeter"/>
    <w:uiPriority w:val="99"/>
    <w:semiHidden/>
    <w:unhideWhenUsed/>
    <w:rsid w:val="00991B8A"/>
    <w:rPr>
      <w:color w:val="605E5C"/>
      <w:shd w:val="clear" w:color="auto" w:fill="E1DFDD"/>
    </w:rPr>
  </w:style>
  <w:style w:type="paragraph" w:styleId="NormalWeb">
    <w:name w:val="Normal (Web)"/>
    <w:basedOn w:val="Normal"/>
    <w:uiPriority w:val="99"/>
    <w:semiHidden/>
    <w:unhideWhenUsed/>
    <w:rsid w:val="001076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3919">
      <w:bodyDiv w:val="1"/>
      <w:marLeft w:val="0"/>
      <w:marRight w:val="0"/>
      <w:marTop w:val="0"/>
      <w:marBottom w:val="0"/>
      <w:divBdr>
        <w:top w:val="none" w:sz="0" w:space="0" w:color="auto"/>
        <w:left w:val="none" w:sz="0" w:space="0" w:color="auto"/>
        <w:bottom w:val="none" w:sz="0" w:space="0" w:color="auto"/>
        <w:right w:val="none" w:sz="0" w:space="0" w:color="auto"/>
      </w:divBdr>
    </w:div>
    <w:div w:id="162665610">
      <w:bodyDiv w:val="1"/>
      <w:marLeft w:val="0"/>
      <w:marRight w:val="0"/>
      <w:marTop w:val="0"/>
      <w:marBottom w:val="0"/>
      <w:divBdr>
        <w:top w:val="none" w:sz="0" w:space="0" w:color="auto"/>
        <w:left w:val="none" w:sz="0" w:space="0" w:color="auto"/>
        <w:bottom w:val="none" w:sz="0" w:space="0" w:color="auto"/>
        <w:right w:val="none" w:sz="0" w:space="0" w:color="auto"/>
      </w:divBdr>
    </w:div>
    <w:div w:id="210960995">
      <w:bodyDiv w:val="1"/>
      <w:marLeft w:val="0"/>
      <w:marRight w:val="0"/>
      <w:marTop w:val="0"/>
      <w:marBottom w:val="0"/>
      <w:divBdr>
        <w:top w:val="none" w:sz="0" w:space="0" w:color="auto"/>
        <w:left w:val="none" w:sz="0" w:space="0" w:color="auto"/>
        <w:bottom w:val="none" w:sz="0" w:space="0" w:color="auto"/>
        <w:right w:val="none" w:sz="0" w:space="0" w:color="auto"/>
      </w:divBdr>
    </w:div>
    <w:div w:id="1691639340">
      <w:bodyDiv w:val="1"/>
      <w:marLeft w:val="0"/>
      <w:marRight w:val="0"/>
      <w:marTop w:val="0"/>
      <w:marBottom w:val="0"/>
      <w:divBdr>
        <w:top w:val="none" w:sz="0" w:space="0" w:color="auto"/>
        <w:left w:val="none" w:sz="0" w:space="0" w:color="auto"/>
        <w:bottom w:val="none" w:sz="0" w:space="0" w:color="auto"/>
        <w:right w:val="none" w:sz="0" w:space="0" w:color="auto"/>
      </w:divBdr>
      <w:divsChild>
        <w:div w:id="17657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31383">
              <w:marLeft w:val="0"/>
              <w:marRight w:val="0"/>
              <w:marTop w:val="0"/>
              <w:marBottom w:val="0"/>
              <w:divBdr>
                <w:top w:val="none" w:sz="0" w:space="0" w:color="auto"/>
                <w:left w:val="none" w:sz="0" w:space="0" w:color="auto"/>
                <w:bottom w:val="none" w:sz="0" w:space="0" w:color="auto"/>
                <w:right w:val="none" w:sz="0" w:space="0" w:color="auto"/>
              </w:divBdr>
              <w:divsChild>
                <w:div w:id="20702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aneonmus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daneonmusic/" TargetMode="External"/><Relationship Id="rId12" Type="http://schemas.openxmlformats.org/officeDocument/2006/relationships/hyperlink" Target="mailto:sleimanmed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management@daneon.com" TargetMode="External"/><Relationship Id="rId5" Type="http://schemas.openxmlformats.org/officeDocument/2006/relationships/image" Target="media/image2.png"/><Relationship Id="rId10" Type="http://schemas.openxmlformats.org/officeDocument/2006/relationships/hyperlink" Target="https://twitter.com/Daneonmusic" TargetMode="External"/><Relationship Id="rId4" Type="http://schemas.openxmlformats.org/officeDocument/2006/relationships/image" Target="media/image1.jpeg"/><Relationship Id="rId9" Type="http://schemas.openxmlformats.org/officeDocument/2006/relationships/hyperlink" Target="https://www.youtube.com/channel/UCtDegX_2vqKntAL80KP8ND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617</Words>
  <Characters>3396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Sujeylee Sola</dc:creator>
  <cp:keywords/>
  <dc:description/>
  <cp:lastModifiedBy>Tommy Sleiman</cp:lastModifiedBy>
  <cp:revision>4</cp:revision>
  <dcterms:created xsi:type="dcterms:W3CDTF">2020-11-16T01:02:00Z</dcterms:created>
  <dcterms:modified xsi:type="dcterms:W3CDTF">2020-11-16T01:04:00Z</dcterms:modified>
</cp:coreProperties>
</file>