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A7165" w14:textId="77777777" w:rsidR="00501F8E" w:rsidRDefault="0019651E" w:rsidP="0019651E">
      <w:pPr>
        <w:jc w:val="center"/>
      </w:pPr>
      <w:r>
        <w:t>SOBRE DANEON</w:t>
      </w:r>
    </w:p>
    <w:p w14:paraId="05ACFD79" w14:textId="77777777" w:rsidR="0019651E" w:rsidRDefault="0019651E" w:rsidP="0019651E">
      <w:pPr>
        <w:jc w:val="center"/>
      </w:pPr>
    </w:p>
    <w:p w14:paraId="5884ACE6" w14:textId="77777777" w:rsidR="0019651E" w:rsidRDefault="0019651E" w:rsidP="0019651E">
      <w:pPr>
        <w:jc w:val="both"/>
      </w:pPr>
      <w:r>
        <w:t xml:space="preserve">DANEON es un cantautor y productor musical colombiano que ha logrado internacionalizarse a través de sus innovaciones en las fusiones del género Pop, R&amp;B y reggaetón. Como productor y compositor ha sido el talento detrás de grandes éxitos </w:t>
      </w:r>
      <w:proofErr w:type="spellStart"/>
      <w:r>
        <w:t>multi</w:t>
      </w:r>
      <w:proofErr w:type="spellEnd"/>
      <w:r>
        <w:t>-</w:t>
      </w:r>
      <w:r>
        <w:t xml:space="preserve">platino de artistas como </w:t>
      </w:r>
      <w:proofErr w:type="spellStart"/>
      <w:r>
        <w:t>Karol</w:t>
      </w:r>
      <w:proofErr w:type="spellEnd"/>
      <w:r>
        <w:t xml:space="preserve"> G, </w:t>
      </w:r>
      <w:proofErr w:type="spellStart"/>
      <w:r>
        <w:t>Llane</w:t>
      </w:r>
      <w:proofErr w:type="spellEnd"/>
      <w:r>
        <w:t xml:space="preserve">, Dj </w:t>
      </w:r>
      <w:proofErr w:type="spellStart"/>
      <w:r>
        <w:t>Blass</w:t>
      </w:r>
      <w:proofErr w:type="spellEnd"/>
      <w:r>
        <w:t xml:space="preserve">, </w:t>
      </w:r>
      <w:r w:rsidR="00C64BDB">
        <w:t xml:space="preserve">TINI, MAX, </w:t>
      </w:r>
      <w:r>
        <w:t xml:space="preserve">Marc Anthony, </w:t>
      </w:r>
      <w:proofErr w:type="spellStart"/>
      <w:r>
        <w:t>Will</w:t>
      </w:r>
      <w:proofErr w:type="spellEnd"/>
      <w:r>
        <w:t xml:space="preserve"> Smith y </w:t>
      </w:r>
      <w:proofErr w:type="spellStart"/>
      <w:r>
        <w:t>Bad</w:t>
      </w:r>
      <w:proofErr w:type="spellEnd"/>
      <w:r>
        <w:t xml:space="preserve"> </w:t>
      </w:r>
      <w:proofErr w:type="spellStart"/>
      <w:r>
        <w:t>Bunny</w:t>
      </w:r>
      <w:proofErr w:type="spellEnd"/>
      <w:r>
        <w:t xml:space="preserve"> - </w:t>
      </w:r>
      <w:r w:rsidR="00C64BDB">
        <w:t>estos tres</w:t>
      </w:r>
      <w:r>
        <w:t xml:space="preserve"> últimos con quienes realizó el éxito “Esta Rico” (2018), el cual debutó #5 en el listado de “Hot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Songs</w:t>
      </w:r>
      <w:proofErr w:type="spellEnd"/>
      <w:r>
        <w:t xml:space="preserve">” de </w:t>
      </w:r>
      <w:proofErr w:type="spellStart"/>
      <w:r>
        <w:t>Billboard</w:t>
      </w:r>
      <w:proofErr w:type="spellEnd"/>
      <w:r>
        <w:t xml:space="preserve">.  </w:t>
      </w:r>
    </w:p>
    <w:p w14:paraId="74E9D841" w14:textId="77777777" w:rsidR="00C64BDB" w:rsidRDefault="00C64BDB" w:rsidP="0019651E">
      <w:pPr>
        <w:jc w:val="both"/>
      </w:pPr>
    </w:p>
    <w:p w14:paraId="4A1A3A9C" w14:textId="4D453068" w:rsidR="00C64BDB" w:rsidRDefault="00C64BDB" w:rsidP="0019651E">
      <w:pPr>
        <w:jc w:val="both"/>
      </w:pPr>
      <w:r>
        <w:t>A través de lanzamientos propios</w:t>
      </w:r>
      <w:r w:rsidR="007372C0">
        <w:t xml:space="preserve"> como DJ y productor</w:t>
      </w:r>
      <w:r>
        <w:t>, DANEON, ha cautivado a su audiencia por su increíble versatilidad musical. En el 2018 estrenó su exitoso EP “</w:t>
      </w:r>
      <w:proofErr w:type="spellStart"/>
      <w:r>
        <w:t>Avalanche</w:t>
      </w:r>
      <w:proofErr w:type="spellEnd"/>
      <w:r>
        <w:t>” con el que reafirmó su dominio</w:t>
      </w:r>
      <w:r w:rsidR="00C22CC6">
        <w:t xml:space="preserve"> de</w:t>
      </w:r>
      <w:r>
        <w:t xml:space="preserve"> las fusiones entre el Pop Electrónico y el Reggaetón.  </w:t>
      </w:r>
      <w:r w:rsidR="00EE485F">
        <w:t>Asimismo, a</w:t>
      </w:r>
      <w:r w:rsidR="00C22CC6">
        <w:t xml:space="preserve"> principios de</w:t>
      </w:r>
      <w:r>
        <w:t xml:space="preserve"> este año</w:t>
      </w:r>
      <w:r w:rsidR="00C22CC6">
        <w:t xml:space="preserve"> </w:t>
      </w:r>
      <w:r w:rsidR="00C22CC6">
        <w:t xml:space="preserve">estrenó su último sencillo, “La Uva” junto a los productores </w:t>
      </w:r>
      <w:proofErr w:type="spellStart"/>
      <w:r w:rsidR="00C22CC6">
        <w:t>multi</w:t>
      </w:r>
      <w:proofErr w:type="spellEnd"/>
      <w:r w:rsidR="00C22CC6">
        <w:t xml:space="preserve">-platino, Afro </w:t>
      </w:r>
      <w:proofErr w:type="spellStart"/>
      <w:r w:rsidR="00C22CC6">
        <w:t>Bros</w:t>
      </w:r>
      <w:proofErr w:type="spellEnd"/>
      <w:r w:rsidR="00EE485F">
        <w:t>. H</w:t>
      </w:r>
      <w:r w:rsidR="00C22CC6">
        <w:t>oy en día,</w:t>
      </w:r>
      <w:r>
        <w:t xml:space="preserve"> DANEON se prepara para</w:t>
      </w:r>
      <w:r w:rsidR="00EE485F">
        <w:t xml:space="preserve"> estrenar nueva música y</w:t>
      </w:r>
      <w:r w:rsidR="007372C0">
        <w:t xml:space="preserve"> </w:t>
      </w:r>
      <w:r w:rsidR="00EE485F">
        <w:t xml:space="preserve">debutar </w:t>
      </w:r>
      <w:r>
        <w:t>como canta</w:t>
      </w:r>
      <w:r w:rsidR="00EE485F">
        <w:t>nte principal en sus canciones. El cantautor,</w:t>
      </w:r>
      <w:r>
        <w:t xml:space="preserve"> </w:t>
      </w:r>
      <w:r w:rsidR="007372C0">
        <w:t xml:space="preserve">buscará </w:t>
      </w:r>
      <w:r w:rsidR="00EE485F">
        <w:t>darles vida a canciones mucho más personales</w:t>
      </w:r>
      <w:r w:rsidR="00EE485F">
        <w:t xml:space="preserve"> e incursionará en fusiones entre el Pop/</w:t>
      </w:r>
      <w:proofErr w:type="spellStart"/>
      <w:r w:rsidR="00EE485F">
        <w:t>Reggaeton</w:t>
      </w:r>
      <w:proofErr w:type="spellEnd"/>
      <w:r w:rsidR="00EE485F">
        <w:t>, el R&amp;B y los ritmos tradicionales de la música latina.</w:t>
      </w:r>
      <w:bookmarkStart w:id="0" w:name="_GoBack"/>
      <w:bookmarkEnd w:id="0"/>
      <w:r w:rsidR="007372C0">
        <w:t xml:space="preserve"> </w:t>
      </w:r>
    </w:p>
    <w:p w14:paraId="6B475C65" w14:textId="77777777" w:rsidR="00C64BDB" w:rsidRDefault="00C64BDB" w:rsidP="0019651E">
      <w:pPr>
        <w:jc w:val="both"/>
      </w:pPr>
    </w:p>
    <w:sectPr w:rsidR="00C64BDB" w:rsidSect="005B5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1E"/>
    <w:rsid w:val="0019651E"/>
    <w:rsid w:val="001D3CE7"/>
    <w:rsid w:val="00260E40"/>
    <w:rsid w:val="00323E52"/>
    <w:rsid w:val="003D114A"/>
    <w:rsid w:val="005B5184"/>
    <w:rsid w:val="00624488"/>
    <w:rsid w:val="00631B74"/>
    <w:rsid w:val="00677889"/>
    <w:rsid w:val="007372C0"/>
    <w:rsid w:val="00C22CC6"/>
    <w:rsid w:val="00C64BDB"/>
    <w:rsid w:val="00DB6260"/>
    <w:rsid w:val="00EE485F"/>
    <w:rsid w:val="00FB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1338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174</Words>
  <Characters>993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2020-09-03T00:20:00Z</dcterms:created>
  <dcterms:modified xsi:type="dcterms:W3CDTF">2020-09-03T01:15:00Z</dcterms:modified>
</cp:coreProperties>
</file>